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877A" w14:textId="190503A7" w:rsidR="00616B6E" w:rsidRPr="006B3016" w:rsidRDefault="000427EF">
      <w:pPr>
        <w:spacing w:before="57"/>
        <w:ind w:left="246"/>
        <w:rPr>
          <w:b/>
          <w:sz w:val="38"/>
          <w:szCs w:val="38"/>
        </w:rPr>
      </w:pPr>
      <w:r w:rsidRPr="006B3016">
        <w:rPr>
          <w:b/>
          <w:color w:val="012069"/>
          <w:sz w:val="38"/>
          <w:szCs w:val="38"/>
        </w:rPr>
        <w:t>Refund request for credit: Enduring Power of Attorney</w:t>
      </w:r>
    </w:p>
    <w:p w14:paraId="0DCD0BA6" w14:textId="77777777" w:rsidR="0077279D" w:rsidRDefault="0077279D" w:rsidP="0077279D">
      <w:pPr>
        <w:pStyle w:val="BodyText"/>
        <w:ind w:left="246" w:right="165"/>
      </w:pPr>
    </w:p>
    <w:p w14:paraId="2BB49CE3" w14:textId="5C44D782" w:rsidR="0077279D" w:rsidRPr="00FB5B34" w:rsidRDefault="000427EF" w:rsidP="006B3016">
      <w:pPr>
        <w:pStyle w:val="BodyText"/>
        <w:ind w:left="246" w:right="-20"/>
        <w:rPr>
          <w:sz w:val="22"/>
          <w:szCs w:val="22"/>
        </w:rPr>
      </w:pPr>
      <w:r w:rsidRPr="00FB5B34">
        <w:rPr>
          <w:sz w:val="22"/>
          <w:szCs w:val="22"/>
        </w:rPr>
        <w:t xml:space="preserve">This form is for requesting a refund for credit on </w:t>
      </w:r>
      <w:r w:rsidR="00FD2779" w:rsidRPr="00FB5B34">
        <w:rPr>
          <w:sz w:val="22"/>
          <w:szCs w:val="22"/>
        </w:rPr>
        <w:t xml:space="preserve">a </w:t>
      </w:r>
      <w:r w:rsidR="00983EC1" w:rsidRPr="00FB5B34">
        <w:rPr>
          <w:sz w:val="22"/>
          <w:szCs w:val="22"/>
        </w:rPr>
        <w:t>current</w:t>
      </w:r>
      <w:r w:rsidRPr="00FB5B34">
        <w:rPr>
          <w:sz w:val="22"/>
          <w:szCs w:val="22"/>
        </w:rPr>
        <w:t xml:space="preserve"> tenant account if you have Enduring Power of Attorney or if you are acting on behalf of the tenant with their consent</w:t>
      </w:r>
      <w:r w:rsidR="00FD2779" w:rsidRPr="00FB5B34">
        <w:rPr>
          <w:sz w:val="22"/>
          <w:szCs w:val="22"/>
        </w:rPr>
        <w:t>.</w:t>
      </w:r>
    </w:p>
    <w:p w14:paraId="1B3B098F" w14:textId="77794110" w:rsidR="0077279D" w:rsidRPr="00FB5B34" w:rsidRDefault="0077279D" w:rsidP="006B3016">
      <w:pPr>
        <w:pStyle w:val="BodyText"/>
        <w:ind w:left="246" w:right="165"/>
        <w:rPr>
          <w:sz w:val="22"/>
          <w:szCs w:val="22"/>
        </w:rPr>
      </w:pPr>
    </w:p>
    <w:p w14:paraId="3A6943E1" w14:textId="77777777" w:rsidR="0077279D" w:rsidRPr="00FB5B34" w:rsidRDefault="0077279D">
      <w:pPr>
        <w:ind w:left="246" w:right="3621"/>
        <w:outlineLvl w:val="0"/>
      </w:pPr>
      <w:r w:rsidRPr="00FB5B34">
        <w:t xml:space="preserve">Please complete and sign this form and return by post to: </w:t>
      </w:r>
    </w:p>
    <w:p w14:paraId="74544B93" w14:textId="716278AF" w:rsidR="0077279D" w:rsidRPr="009A59AD" w:rsidRDefault="0077279D" w:rsidP="009A59AD">
      <w:pPr>
        <w:ind w:left="246" w:right="-149"/>
        <w:outlineLvl w:val="0"/>
        <w:rPr>
          <w:b/>
        </w:rPr>
      </w:pPr>
      <w:r w:rsidRPr="00FB5B34">
        <w:rPr>
          <w:b/>
        </w:rPr>
        <w:t xml:space="preserve">Income Collections &amp; Recovery Compliance Team, </w:t>
      </w:r>
      <w:r w:rsidRPr="00FB5B34">
        <w:rPr>
          <w:b/>
          <w:bCs/>
        </w:rPr>
        <w:t xml:space="preserve">Orbit, PO Box 6406, Coventry, CV3 9NB </w:t>
      </w:r>
    </w:p>
    <w:p w14:paraId="60E430B9" w14:textId="77777777" w:rsidR="0077279D" w:rsidRPr="00FB5B34" w:rsidRDefault="0077279D">
      <w:pPr>
        <w:ind w:left="246" w:right="3621"/>
        <w:outlineLvl w:val="0"/>
        <w:rPr>
          <w:b/>
          <w:bCs/>
        </w:rPr>
      </w:pPr>
    </w:p>
    <w:p w14:paraId="2D2E1FD2" w14:textId="62D45EE6" w:rsidR="0077279D" w:rsidRDefault="0077279D">
      <w:pPr>
        <w:ind w:left="246" w:right="135"/>
        <w:outlineLvl w:val="0"/>
        <w:rPr>
          <w:b/>
          <w:bCs/>
          <w:color w:val="0000FF"/>
          <w:u w:val="single"/>
        </w:rPr>
      </w:pPr>
      <w:r w:rsidRPr="00FB5B34">
        <w:rPr>
          <w:b/>
          <w:bCs/>
        </w:rPr>
        <w:t xml:space="preserve">Or via email to: </w:t>
      </w:r>
      <w:hyperlink r:id="rId9" w:history="1">
        <w:r w:rsidRPr="00FB5B34">
          <w:rPr>
            <w:b/>
            <w:bCs/>
            <w:color w:val="0000FF"/>
            <w:u w:val="single"/>
          </w:rPr>
          <w:t>IncomeCRCompliance@orbit.org.uk</w:t>
        </w:r>
      </w:hyperlink>
    </w:p>
    <w:p w14:paraId="501A7BE4" w14:textId="77777777" w:rsidR="009A59AD" w:rsidRPr="00362D34" w:rsidRDefault="009A59AD" w:rsidP="009A59AD">
      <w:pPr>
        <w:ind w:left="246" w:right="135"/>
        <w:outlineLvl w:val="0"/>
        <w:rPr>
          <w:b/>
          <w:bCs/>
          <w:color w:val="0000FF"/>
          <w:sz w:val="20"/>
          <w:szCs w:val="20"/>
          <w:u w:val="single"/>
        </w:rPr>
      </w:pPr>
    </w:p>
    <w:tbl>
      <w:tblPr>
        <w:tblStyle w:val="TableGrid"/>
        <w:tblW w:w="0" w:type="auto"/>
        <w:tblInd w:w="246" w:type="dxa"/>
        <w:tblLook w:val="04A0" w:firstRow="1" w:lastRow="0" w:firstColumn="1" w:lastColumn="0" w:noHBand="0" w:noVBand="1"/>
      </w:tblPr>
      <w:tblGrid>
        <w:gridCol w:w="3151"/>
        <w:gridCol w:w="7059"/>
      </w:tblGrid>
      <w:tr w:rsidR="009A59AD" w:rsidRPr="00362D34" w14:paraId="6BA36629" w14:textId="77777777" w:rsidTr="000A5061">
        <w:tc>
          <w:tcPr>
            <w:tcW w:w="3151" w:type="dxa"/>
          </w:tcPr>
          <w:p w14:paraId="230FB9AA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Address of former tenancy</w:t>
            </w:r>
          </w:p>
        </w:tc>
        <w:tc>
          <w:tcPr>
            <w:tcW w:w="7059" w:type="dxa"/>
          </w:tcPr>
          <w:p w14:paraId="2D526E73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</w:p>
          <w:p w14:paraId="4E63F463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A59AD" w:rsidRPr="00362D34" w14:paraId="2E5B030B" w14:textId="77777777" w:rsidTr="000A5061">
        <w:tc>
          <w:tcPr>
            <w:tcW w:w="3151" w:type="dxa"/>
          </w:tcPr>
          <w:p w14:paraId="769317D2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Name of former tenant(s)</w:t>
            </w:r>
          </w:p>
        </w:tc>
        <w:tc>
          <w:tcPr>
            <w:tcW w:w="7059" w:type="dxa"/>
          </w:tcPr>
          <w:p w14:paraId="0405C6E8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</w:p>
          <w:p w14:paraId="6CAC703F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A59AD" w:rsidRPr="00362D34" w14:paraId="1E1798A8" w14:textId="77777777" w:rsidTr="000A5061">
        <w:tc>
          <w:tcPr>
            <w:tcW w:w="3151" w:type="dxa"/>
          </w:tcPr>
          <w:p w14:paraId="74909509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Former tenant(s) reference</w:t>
            </w:r>
          </w:p>
        </w:tc>
        <w:tc>
          <w:tcPr>
            <w:tcW w:w="7059" w:type="dxa"/>
          </w:tcPr>
          <w:p w14:paraId="69B26484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</w:p>
          <w:p w14:paraId="7BC70BAB" w14:textId="77777777" w:rsidR="009A59AD" w:rsidRPr="009A59AD" w:rsidRDefault="009A59AD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C274FE1" w14:textId="3AB41070" w:rsidR="0077279D" w:rsidRPr="00FB5B34" w:rsidRDefault="0077279D" w:rsidP="009A59AD">
      <w:pPr>
        <w:tabs>
          <w:tab w:val="left" w:pos="1635"/>
        </w:tabs>
      </w:pPr>
    </w:p>
    <w:p w14:paraId="2BD3058D" w14:textId="77777777" w:rsidR="004B07CE" w:rsidRPr="009A59AD" w:rsidRDefault="004B07CE" w:rsidP="004B07CE">
      <w:pPr>
        <w:ind w:left="228"/>
        <w:rPr>
          <w:b/>
          <w:bCs/>
        </w:rPr>
      </w:pPr>
      <w:r w:rsidRPr="009A59AD">
        <w:rPr>
          <w:rFonts w:eastAsia="Times New Roman"/>
          <w:b/>
          <w:bCs/>
          <w:lang w:bidi="ar-SA"/>
        </w:rPr>
        <w:t xml:space="preserve">I </w:t>
      </w:r>
      <w:r w:rsidRPr="009A59AD">
        <w:rPr>
          <w:b/>
          <w:bCs/>
        </w:rPr>
        <w:t>/ we confirm that the credit on this account should be refunded and made payable to:</w:t>
      </w:r>
    </w:p>
    <w:p w14:paraId="5988AB18" w14:textId="40625C07" w:rsidR="004B07CE" w:rsidRDefault="004B07CE" w:rsidP="004B07CE">
      <w:pPr>
        <w:widowControl/>
        <w:autoSpaceDE/>
        <w:autoSpaceDN/>
        <w:ind w:left="228"/>
        <w:rPr>
          <w:rFonts w:eastAsia="Times New Roman"/>
          <w:lang w:eastAsia="en-US" w:bidi="ar-SA"/>
        </w:rPr>
      </w:pPr>
    </w:p>
    <w:p w14:paraId="4FA2FD90" w14:textId="77777777" w:rsidR="009A59AD" w:rsidRPr="009A59AD" w:rsidRDefault="009A59AD" w:rsidP="009A59AD">
      <w:pPr>
        <w:ind w:left="228"/>
        <w:rPr>
          <w:rFonts w:eastAsia="Times New Roman"/>
        </w:rPr>
      </w:pPr>
      <w:r w:rsidRPr="009A59AD">
        <w:rPr>
          <w:rFonts w:eastAsia="Times New Roman"/>
          <w:b/>
        </w:rPr>
        <w:t>By bank transfer (BACS)</w:t>
      </w:r>
      <w:r w:rsidRPr="009A59AD">
        <w:rPr>
          <w:rFonts w:eastAsia="Times New Roman"/>
        </w:rPr>
        <w:t xml:space="preserve"> </w:t>
      </w:r>
    </w:p>
    <w:p w14:paraId="3AE66E3B" w14:textId="77777777" w:rsidR="009A59AD" w:rsidRPr="009A59AD" w:rsidRDefault="009A59AD" w:rsidP="009A59AD">
      <w:pPr>
        <w:ind w:left="228"/>
        <w:rPr>
          <w:rFonts w:eastAsia="Times New Roman"/>
        </w:rPr>
      </w:pPr>
      <w:r w:rsidRPr="009A59AD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8CAE5FD" wp14:editId="536DCB31">
                <wp:simplePos x="0" y="0"/>
                <wp:positionH relativeFrom="column">
                  <wp:posOffset>142875</wp:posOffset>
                </wp:positionH>
                <wp:positionV relativeFrom="paragraph">
                  <wp:posOffset>143510</wp:posOffset>
                </wp:positionV>
                <wp:extent cx="6496050" cy="21240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124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733BC" id="Rectangle 33" o:spid="_x0000_s1026" style="position:absolute;margin-left:11.25pt;margin-top:11.3pt;width:511.5pt;height:167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" filled="f" strokecolor="windowText" strokeweight="2pt"/>
            </w:pict>
          </mc:Fallback>
        </mc:AlternateContent>
      </w:r>
    </w:p>
    <w:tbl>
      <w:tblPr>
        <w:tblStyle w:val="TableGrid"/>
        <w:tblW w:w="0" w:type="auto"/>
        <w:tblInd w:w="228" w:type="dxa"/>
        <w:tblLook w:val="04A0" w:firstRow="1" w:lastRow="0" w:firstColumn="1" w:lastColumn="0" w:noHBand="0" w:noVBand="1"/>
      </w:tblPr>
      <w:tblGrid>
        <w:gridCol w:w="3311"/>
        <w:gridCol w:w="691"/>
        <w:gridCol w:w="173"/>
        <w:gridCol w:w="519"/>
        <w:gridCol w:w="346"/>
        <w:gridCol w:w="346"/>
        <w:gridCol w:w="518"/>
        <w:gridCol w:w="173"/>
        <w:gridCol w:w="692"/>
        <w:gridCol w:w="692"/>
        <w:gridCol w:w="173"/>
        <w:gridCol w:w="518"/>
        <w:gridCol w:w="346"/>
        <w:gridCol w:w="346"/>
        <w:gridCol w:w="519"/>
        <w:gridCol w:w="173"/>
        <w:gridCol w:w="692"/>
      </w:tblGrid>
      <w:tr w:rsidR="009A59AD" w:rsidRPr="009A59AD" w14:paraId="7D55442F" w14:textId="77777777" w:rsidTr="000A5061">
        <w:tc>
          <w:tcPr>
            <w:tcW w:w="3311" w:type="dxa"/>
          </w:tcPr>
          <w:p w14:paraId="351F9D02" w14:textId="77777777" w:rsidR="009A59AD" w:rsidRPr="009A59AD" w:rsidRDefault="009A59AD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Name of bank</w:t>
            </w:r>
          </w:p>
        </w:tc>
        <w:tc>
          <w:tcPr>
            <w:tcW w:w="6917" w:type="dxa"/>
            <w:gridSpan w:val="16"/>
          </w:tcPr>
          <w:p w14:paraId="18D72BD2" w14:textId="77777777" w:rsidR="009A59AD" w:rsidRPr="009A59AD" w:rsidRDefault="009A59AD" w:rsidP="000A5061">
            <w:pPr>
              <w:rPr>
                <w:sz w:val="22"/>
                <w:szCs w:val="22"/>
              </w:rPr>
            </w:pPr>
          </w:p>
          <w:p w14:paraId="11B8E5D1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A59AD" w:rsidRPr="009A59AD" w14:paraId="0450C978" w14:textId="77777777" w:rsidTr="000A5061">
        <w:tc>
          <w:tcPr>
            <w:tcW w:w="3311" w:type="dxa"/>
          </w:tcPr>
          <w:p w14:paraId="4B25C74B" w14:textId="77777777" w:rsidR="009A59AD" w:rsidRPr="009A59AD" w:rsidRDefault="009A59AD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Account holder(s) name(s)</w:t>
            </w:r>
          </w:p>
        </w:tc>
        <w:tc>
          <w:tcPr>
            <w:tcW w:w="6917" w:type="dxa"/>
            <w:gridSpan w:val="16"/>
          </w:tcPr>
          <w:p w14:paraId="035B6AC8" w14:textId="77777777" w:rsidR="009A59AD" w:rsidRPr="009A59AD" w:rsidRDefault="009A59AD" w:rsidP="000A5061">
            <w:pPr>
              <w:rPr>
                <w:sz w:val="22"/>
                <w:szCs w:val="22"/>
              </w:rPr>
            </w:pPr>
          </w:p>
          <w:p w14:paraId="651C28A9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A59AD" w:rsidRPr="009A59AD" w14:paraId="312D7A64" w14:textId="77777777" w:rsidTr="000A5061">
        <w:tc>
          <w:tcPr>
            <w:tcW w:w="3311" w:type="dxa"/>
          </w:tcPr>
          <w:p w14:paraId="2A4DAD8D" w14:textId="77777777" w:rsidR="009A59AD" w:rsidRPr="009A59AD" w:rsidRDefault="009A59AD" w:rsidP="000A5061">
            <w:pPr>
              <w:rPr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Bank account number</w:t>
            </w:r>
          </w:p>
          <w:p w14:paraId="0107D377" w14:textId="77777777" w:rsidR="009A59AD" w:rsidRPr="009A59AD" w:rsidRDefault="009A59AD" w:rsidP="000A5061">
            <w:pPr>
              <w:rPr>
                <w:b/>
                <w:bCs/>
                <w:sz w:val="22"/>
                <w:szCs w:val="22"/>
              </w:rPr>
            </w:pPr>
          </w:p>
          <w:p w14:paraId="24483C85" w14:textId="77777777" w:rsidR="009A59AD" w:rsidRPr="009A59AD" w:rsidRDefault="009A59AD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02468E51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67CE69CA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74BD60F5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203D85C0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7340DC35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1A4CC5B5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0E496C53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31CD6F24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A59AD" w:rsidRPr="009A59AD" w14:paraId="6B915B79" w14:textId="77777777" w:rsidTr="009A59AD">
        <w:tc>
          <w:tcPr>
            <w:tcW w:w="3311" w:type="dxa"/>
          </w:tcPr>
          <w:p w14:paraId="38BD1EA7" w14:textId="77777777" w:rsidR="009A59AD" w:rsidRPr="009A59AD" w:rsidRDefault="009A59AD" w:rsidP="000A5061">
            <w:pPr>
              <w:rPr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Sort code</w:t>
            </w:r>
          </w:p>
          <w:p w14:paraId="4A4DBBB8" w14:textId="77777777" w:rsidR="009A59AD" w:rsidRPr="009A59AD" w:rsidRDefault="009A59AD" w:rsidP="000A5061">
            <w:pPr>
              <w:rPr>
                <w:b/>
                <w:bCs/>
                <w:sz w:val="22"/>
                <w:szCs w:val="22"/>
              </w:rPr>
            </w:pPr>
          </w:p>
          <w:p w14:paraId="23274D86" w14:textId="77777777" w:rsidR="009A59AD" w:rsidRPr="009A59AD" w:rsidRDefault="009A59AD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35D5D2B1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67008EF0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6F0EE744" w14:textId="77777777" w:rsidR="009A59AD" w:rsidRDefault="009A59AD" w:rsidP="000A506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7887B3" w14:textId="20B58729" w:rsidR="009A59AD" w:rsidRPr="009A59AD" w:rsidRDefault="009A59AD" w:rsidP="009A59A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79FA90D3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1C92F4B4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4CC24F38" w14:textId="764A6FF2" w:rsidR="009A59AD" w:rsidRPr="009A59AD" w:rsidRDefault="009A59AD" w:rsidP="000A506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5565E92A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41AED796" w14:textId="77777777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A59AD" w:rsidRPr="009A59AD" w14:paraId="14C2DF34" w14:textId="77777777" w:rsidTr="00A55D97">
        <w:tc>
          <w:tcPr>
            <w:tcW w:w="3311" w:type="dxa"/>
          </w:tcPr>
          <w:p w14:paraId="636A280A" w14:textId="77777777" w:rsidR="009A59AD" w:rsidRDefault="009A59AD" w:rsidP="000A5061">
            <w:pPr>
              <w:rPr>
                <w:b/>
                <w:bCs/>
                <w:sz w:val="22"/>
                <w:szCs w:val="22"/>
              </w:rPr>
            </w:pPr>
            <w:r w:rsidRPr="009A59AD">
              <w:rPr>
                <w:b/>
                <w:bCs/>
                <w:sz w:val="22"/>
                <w:szCs w:val="22"/>
              </w:rPr>
              <w:t>Building society roll number</w:t>
            </w:r>
          </w:p>
          <w:p w14:paraId="5ADEFD6A" w14:textId="77777777" w:rsidR="009A59AD" w:rsidRDefault="009A59AD" w:rsidP="000A5061">
            <w:pPr>
              <w:rPr>
                <w:b/>
                <w:bCs/>
                <w:sz w:val="22"/>
                <w:szCs w:val="22"/>
              </w:rPr>
            </w:pPr>
          </w:p>
          <w:p w14:paraId="426F23D3" w14:textId="7A8EFF24" w:rsidR="009A59AD" w:rsidRPr="009A59AD" w:rsidRDefault="009A59AD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5F42AE38" w14:textId="77777777" w:rsidR="009A59AD" w:rsidRDefault="009A59AD" w:rsidP="000A5061"/>
          <w:p w14:paraId="7FE5F04F" w14:textId="3340FD50" w:rsidR="009A59AD" w:rsidRPr="009A59AD" w:rsidRDefault="009A59AD" w:rsidP="000A5061"/>
        </w:tc>
        <w:tc>
          <w:tcPr>
            <w:tcW w:w="692" w:type="dxa"/>
            <w:gridSpan w:val="2"/>
          </w:tcPr>
          <w:p w14:paraId="5C4FD1C4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</w:tcPr>
          <w:p w14:paraId="7D2F236B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1" w:type="dxa"/>
            <w:gridSpan w:val="2"/>
          </w:tcPr>
          <w:p w14:paraId="146EAA33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</w:tcPr>
          <w:p w14:paraId="74841069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</w:tcPr>
          <w:p w14:paraId="09767A98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1" w:type="dxa"/>
            <w:gridSpan w:val="2"/>
          </w:tcPr>
          <w:p w14:paraId="2149C2CE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</w:tcPr>
          <w:p w14:paraId="25C32B69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</w:tcPr>
          <w:p w14:paraId="4B651510" w14:textId="77777777" w:rsidR="009A59AD" w:rsidRPr="009A59AD" w:rsidRDefault="009A59AD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</w:tcPr>
          <w:p w14:paraId="6411AA65" w14:textId="2D8B83E6" w:rsidR="009A59AD" w:rsidRPr="009A59AD" w:rsidRDefault="009A59AD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E5F1A6" w14:textId="2F713845" w:rsidR="009A59AD" w:rsidRPr="009A59AD" w:rsidRDefault="009A59AD" w:rsidP="005F71DD">
      <w:pPr>
        <w:widowControl/>
        <w:autoSpaceDE/>
        <w:autoSpaceDN/>
        <w:ind w:left="228"/>
        <w:rPr>
          <w:b/>
          <w:bCs/>
        </w:rPr>
      </w:pPr>
      <w:r w:rsidRPr="009A59AD">
        <w:br/>
      </w:r>
      <w:r w:rsidR="000427EF" w:rsidRPr="009A59AD">
        <w:rPr>
          <w:b/>
          <w:bCs/>
        </w:rPr>
        <w:t>Please tick the appropriate box:</w:t>
      </w:r>
    </w:p>
    <w:p w14:paraId="324BA274" w14:textId="1ADA1428" w:rsidR="00616B6E" w:rsidRPr="009A59AD" w:rsidRDefault="00341FC0" w:rsidP="009A59AD">
      <w:pPr>
        <w:pStyle w:val="BodyText"/>
        <w:spacing w:line="276" w:lineRule="auto"/>
        <w:ind w:left="246" w:right="-20"/>
        <w:rPr>
          <w:sz w:val="22"/>
          <w:szCs w:val="22"/>
        </w:rPr>
      </w:pPr>
      <w:sdt>
        <w:sdtPr>
          <w:rPr>
            <w:sz w:val="22"/>
            <w:szCs w:val="22"/>
          </w:rPr>
          <w:id w:val="-147474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9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59AD">
        <w:rPr>
          <w:sz w:val="22"/>
          <w:szCs w:val="22"/>
        </w:rPr>
        <w:t xml:space="preserve"> I </w:t>
      </w:r>
      <w:r w:rsidR="000427EF" w:rsidRPr="009A59AD">
        <w:rPr>
          <w:sz w:val="22"/>
          <w:szCs w:val="22"/>
        </w:rPr>
        <w:t xml:space="preserve">/ we confirm that the payee is acting on behalf of the </w:t>
      </w:r>
      <w:r w:rsidR="00983EC1" w:rsidRPr="009A59AD">
        <w:rPr>
          <w:sz w:val="22"/>
          <w:szCs w:val="22"/>
        </w:rPr>
        <w:t>Current</w:t>
      </w:r>
      <w:r w:rsidR="000427EF" w:rsidRPr="009A59AD">
        <w:rPr>
          <w:sz w:val="22"/>
          <w:szCs w:val="22"/>
        </w:rPr>
        <w:t xml:space="preserve"> tenant(s) and their consent is indicated below.</w:t>
      </w:r>
    </w:p>
    <w:p w14:paraId="571A2809" w14:textId="191E8D58" w:rsidR="008A607C" w:rsidRDefault="00341FC0" w:rsidP="008A607C">
      <w:pPr>
        <w:spacing w:line="276" w:lineRule="auto"/>
        <w:ind w:firstLine="246"/>
        <w:rPr>
          <w:b/>
        </w:rPr>
      </w:pPr>
      <w:sdt>
        <w:sdtPr>
          <w:id w:val="133201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9AD">
            <w:rPr>
              <w:rFonts w:ascii="MS Gothic" w:eastAsia="MS Gothic" w:hAnsi="MS Gothic" w:hint="eastAsia"/>
            </w:rPr>
            <w:t>☐</w:t>
          </w:r>
        </w:sdtContent>
      </w:sdt>
      <w:r w:rsidR="009A59AD">
        <w:t xml:space="preserve"> </w:t>
      </w:r>
      <w:r w:rsidR="000427EF" w:rsidRPr="009A59AD">
        <w:t xml:space="preserve">I / we confirm that the payee has Enduring Power of Attorney </w:t>
      </w:r>
      <w:r w:rsidR="000427EF" w:rsidRPr="009A59AD">
        <w:rPr>
          <w:b/>
        </w:rPr>
        <w:t>and a copy of this is attached.</w:t>
      </w:r>
    </w:p>
    <w:p w14:paraId="44211627" w14:textId="77777777" w:rsidR="008A607C" w:rsidRPr="005F71DD" w:rsidRDefault="008A607C" w:rsidP="008A607C">
      <w:pPr>
        <w:spacing w:line="276" w:lineRule="auto"/>
        <w:ind w:firstLine="246"/>
        <w:rPr>
          <w:b/>
        </w:rPr>
      </w:pPr>
    </w:p>
    <w:tbl>
      <w:tblPr>
        <w:tblStyle w:val="TableGrid"/>
        <w:tblW w:w="0" w:type="auto"/>
        <w:tblInd w:w="246" w:type="dxa"/>
        <w:tblLook w:val="04A0" w:firstRow="1" w:lastRow="0" w:firstColumn="1" w:lastColumn="0" w:noHBand="0" w:noVBand="1"/>
      </w:tblPr>
      <w:tblGrid>
        <w:gridCol w:w="1734"/>
        <w:gridCol w:w="2126"/>
        <w:gridCol w:w="1701"/>
        <w:gridCol w:w="4653"/>
      </w:tblGrid>
      <w:tr w:rsidR="009A59AD" w14:paraId="63A69C61" w14:textId="77777777" w:rsidTr="008A607C">
        <w:tc>
          <w:tcPr>
            <w:tcW w:w="1734" w:type="dxa"/>
          </w:tcPr>
          <w:p w14:paraId="020231AF" w14:textId="77777777" w:rsidR="009A59AD" w:rsidRPr="008A607C" w:rsidRDefault="009A59A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>Signed</w:t>
            </w:r>
          </w:p>
          <w:p w14:paraId="5ABAA159" w14:textId="1194515E" w:rsidR="005F71DD" w:rsidRPr="008A607C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95581" w14:textId="7CC2DD8F" w:rsidR="009A59AD" w:rsidRDefault="009A59A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D197FF" w14:textId="775CD1CE" w:rsidR="009A59AD" w:rsidRPr="008A607C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4653" w:type="dxa"/>
          </w:tcPr>
          <w:p w14:paraId="08E210AE" w14:textId="11FEFA36" w:rsidR="009A59AD" w:rsidRDefault="009A59A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A59AD" w14:paraId="5BDF7C72" w14:textId="77777777" w:rsidTr="008A607C">
        <w:tc>
          <w:tcPr>
            <w:tcW w:w="1734" w:type="dxa"/>
          </w:tcPr>
          <w:p w14:paraId="496103D5" w14:textId="77777777" w:rsidR="009A59AD" w:rsidRPr="008A607C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 xml:space="preserve">Signed </w:t>
            </w:r>
          </w:p>
          <w:p w14:paraId="6171D406" w14:textId="3A39A09B" w:rsidR="005F71DD" w:rsidRPr="008A607C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2126" w:type="dxa"/>
          </w:tcPr>
          <w:p w14:paraId="09CA25C9" w14:textId="5FCD48E1" w:rsidR="009A59AD" w:rsidRDefault="009A59A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937D3D" w14:textId="77777777" w:rsidR="009A59AD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>Print Name</w:t>
            </w:r>
          </w:p>
          <w:p w14:paraId="28375E4C" w14:textId="194E485D" w:rsidR="008A607C" w:rsidRPr="008A607C" w:rsidRDefault="008A607C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if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applicable)</w:t>
            </w:r>
          </w:p>
        </w:tc>
        <w:tc>
          <w:tcPr>
            <w:tcW w:w="4653" w:type="dxa"/>
          </w:tcPr>
          <w:p w14:paraId="2B183CC1" w14:textId="2387B4FF" w:rsidR="009A59AD" w:rsidRDefault="009A59A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F71DD" w14:paraId="2872FF2A" w14:textId="77777777" w:rsidTr="008A607C">
        <w:tc>
          <w:tcPr>
            <w:tcW w:w="1734" w:type="dxa"/>
          </w:tcPr>
          <w:p w14:paraId="3D749501" w14:textId="7F1F59B6" w:rsidR="005F71DD" w:rsidRPr="008A607C" w:rsidRDefault="008A607C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26" w:type="dxa"/>
          </w:tcPr>
          <w:p w14:paraId="31FC19A9" w14:textId="77777777" w:rsidR="005F71DD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  <w:p w14:paraId="3C851A62" w14:textId="5EB3C792" w:rsidR="005F71DD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0554" w14:textId="3FEDE363" w:rsidR="005F71DD" w:rsidRPr="008A607C" w:rsidRDefault="008A607C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A607C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653" w:type="dxa"/>
          </w:tcPr>
          <w:p w14:paraId="3AA35EA7" w14:textId="77777777" w:rsidR="005F71DD" w:rsidRDefault="005F71DD" w:rsidP="006B3016">
            <w:pPr>
              <w:pStyle w:val="BodyText"/>
              <w:tabs>
                <w:tab w:val="left" w:pos="2406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9F06D6F" w14:textId="6B3AD5C0" w:rsidR="00616B6E" w:rsidRPr="00C3606E" w:rsidRDefault="00616B6E" w:rsidP="008A607C">
      <w:pPr>
        <w:pStyle w:val="BodyText"/>
        <w:tabs>
          <w:tab w:val="left" w:pos="2406"/>
        </w:tabs>
        <w:spacing w:line="276" w:lineRule="auto"/>
        <w:ind w:right="-20"/>
        <w:rPr>
          <w:sz w:val="22"/>
          <w:szCs w:val="22"/>
        </w:rPr>
      </w:pPr>
    </w:p>
    <w:sectPr w:rsidR="00616B6E" w:rsidRPr="00C3606E" w:rsidSect="006B3016">
      <w:footerReference w:type="default" r:id="rId10"/>
      <w:type w:val="continuous"/>
      <w:pgSz w:w="11910" w:h="16840"/>
      <w:pgMar w:top="720" w:right="720" w:bottom="720" w:left="7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62CA" w14:textId="77777777" w:rsidR="00A15254" w:rsidRDefault="00A15254">
      <w:r>
        <w:separator/>
      </w:r>
    </w:p>
  </w:endnote>
  <w:endnote w:type="continuationSeparator" w:id="0">
    <w:p w14:paraId="7CC61923" w14:textId="77777777" w:rsidR="00A15254" w:rsidRDefault="00A1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8590" w14:textId="09F1962E" w:rsidR="009F0C23" w:rsidRPr="009F0C23" w:rsidRDefault="002D2CA3">
    <w:pPr>
      <w:pStyle w:val="Footer"/>
    </w:pPr>
    <w:r w:rsidRPr="0053201A">
      <w:rPr>
        <w:rFonts w:ascii="Calibri" w:eastAsia="Times New Roman" w:hAnsi="Calibri" w:cs="Times New Roman"/>
        <w:noProof/>
        <w:lang w:val="en-US" w:eastAsia="en-US" w:bidi="ar-SA"/>
      </w:rPr>
      <w:drawing>
        <wp:anchor distT="0" distB="0" distL="114300" distR="114300" simplePos="0" relativeHeight="251760128" behindDoc="1" locked="0" layoutInCell="1" allowOverlap="1" wp14:anchorId="141B07F4" wp14:editId="72AE2202">
          <wp:simplePos x="0" y="0"/>
          <wp:positionH relativeFrom="column">
            <wp:posOffset>-457200</wp:posOffset>
          </wp:positionH>
          <wp:positionV relativeFrom="page">
            <wp:posOffset>8592276</wp:posOffset>
          </wp:positionV>
          <wp:extent cx="7578090" cy="2196465"/>
          <wp:effectExtent l="0" t="0" r="3810" b="0"/>
          <wp:wrapTight wrapText="bothSides">
            <wp:wrapPolygon edited="0">
              <wp:start x="0" y="0"/>
              <wp:lineTo x="0" y="21356"/>
              <wp:lineTo x="21557" y="21356"/>
              <wp:lineTo x="21557" y="0"/>
              <wp:lineTo x="0" y="0"/>
            </wp:wrapPolygon>
          </wp:wrapTight>
          <wp:docPr id="46" name="Picture 4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09"/>
                  <a:stretch/>
                </pic:blipFill>
                <pic:spPr bwMode="auto">
                  <a:xfrm>
                    <a:off x="0" y="0"/>
                    <a:ext cx="7578090" cy="2196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ED11" w14:textId="77777777" w:rsidR="00A15254" w:rsidRDefault="00A15254">
      <w:r>
        <w:separator/>
      </w:r>
    </w:p>
  </w:footnote>
  <w:footnote w:type="continuationSeparator" w:id="0">
    <w:p w14:paraId="6A0FC503" w14:textId="77777777" w:rsidR="00A15254" w:rsidRDefault="00A1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E"/>
    <w:rsid w:val="000427EF"/>
    <w:rsid w:val="000770D7"/>
    <w:rsid w:val="001C2D35"/>
    <w:rsid w:val="001D6319"/>
    <w:rsid w:val="001F1666"/>
    <w:rsid w:val="002652BF"/>
    <w:rsid w:val="00290C35"/>
    <w:rsid w:val="002A68BD"/>
    <w:rsid w:val="002D2CA3"/>
    <w:rsid w:val="00341FC0"/>
    <w:rsid w:val="004B07CE"/>
    <w:rsid w:val="00540FBB"/>
    <w:rsid w:val="005657F1"/>
    <w:rsid w:val="005F71DD"/>
    <w:rsid w:val="00616B6E"/>
    <w:rsid w:val="006915D4"/>
    <w:rsid w:val="006A6CBE"/>
    <w:rsid w:val="006B3016"/>
    <w:rsid w:val="006B3A9F"/>
    <w:rsid w:val="0077279D"/>
    <w:rsid w:val="00784481"/>
    <w:rsid w:val="00822B2C"/>
    <w:rsid w:val="008A607C"/>
    <w:rsid w:val="008C01B1"/>
    <w:rsid w:val="008D4BA8"/>
    <w:rsid w:val="00960C96"/>
    <w:rsid w:val="00983EC1"/>
    <w:rsid w:val="009A59AD"/>
    <w:rsid w:val="009F0C23"/>
    <w:rsid w:val="00A15254"/>
    <w:rsid w:val="00B82B65"/>
    <w:rsid w:val="00C3606E"/>
    <w:rsid w:val="00CD5951"/>
    <w:rsid w:val="00DA041C"/>
    <w:rsid w:val="00E32680"/>
    <w:rsid w:val="00E52E2B"/>
    <w:rsid w:val="00FB5B34"/>
    <w:rsid w:val="00FD2779"/>
    <w:rsid w:val="00FD33DB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FB837"/>
  <w15:docId w15:val="{61CAFCC1-7D61-45FF-AC33-99FED99E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8"/>
      <w:ind w:left="2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80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6A6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4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BA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D4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BA8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rsid w:val="0077279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comeCRCompliance@orbi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59F42C635640A6A9FDE8DF74828A" ma:contentTypeVersion="18" ma:contentTypeDescription="Create a new document." ma:contentTypeScope="" ma:versionID="0341bd55ee9b20a79c8e57b2c9ecf870">
  <xsd:schema xmlns:xsd="http://www.w3.org/2001/XMLSchema" xmlns:xs="http://www.w3.org/2001/XMLSchema" xmlns:p="http://schemas.microsoft.com/office/2006/metadata/properties" xmlns:ns2="598a9f25-d3d5-4b5c-aff9-9f26b8a52e3d" xmlns:ns3="83e32f7d-6e2a-4fe5-9db5-7cc76cf26a98" targetNamespace="http://schemas.microsoft.com/office/2006/metadata/properties" ma:root="true" ma:fieldsID="b258fa0343b5e05d74bc50c398813e58" ns2:_="" ns3:_="">
    <xsd:import namespace="598a9f25-d3d5-4b5c-aff9-9f26b8a52e3d"/>
    <xsd:import namespace="83e32f7d-6e2a-4fe5-9db5-7cc76cf2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9f25-d3d5-4b5c-aff9-9f26b8a52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2f332a-8cd1-4e94-b599-82d16b72c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2f7d-6e2a-4fe5-9db5-7cc76cf26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2b74c1-93cf-4e90-baf6-4b35451ac87a}" ma:internalName="TaxCatchAll" ma:showField="CatchAllData" ma:web="83e32f7d-6e2a-4fe5-9db5-7cc76cf2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32f7d-6e2a-4fe5-9db5-7cc76cf26a98"/>
    <lcf76f155ced4ddcb4097134ff3c332f xmlns="598a9f25-d3d5-4b5c-aff9-9f26b8a52e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B0194-1BE3-4301-A011-60B85D279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9f25-d3d5-4b5c-aff9-9f26b8a52e3d"/>
    <ds:schemaRef ds:uri="83e32f7d-6e2a-4fe5-9db5-7cc76cf2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DFD11-4EBF-43F9-BFC6-EFF76BAFF364}">
  <ds:schemaRefs>
    <ds:schemaRef ds:uri="598a9f25-d3d5-4b5c-aff9-9f26b8a52e3d"/>
    <ds:schemaRef ds:uri="http://schemas.openxmlformats.org/package/2006/metadata/core-properties"/>
    <ds:schemaRef ds:uri="http://purl.org/dc/terms/"/>
    <ds:schemaRef ds:uri="83e32f7d-6e2a-4fe5-9db5-7cc76cf26a9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8C279F-0954-40E0-B587-599AB9409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Leahy</dc:creator>
  <cp:lastModifiedBy>Karin Burke</cp:lastModifiedBy>
  <cp:revision>2</cp:revision>
  <dcterms:created xsi:type="dcterms:W3CDTF">2023-08-08T19:03:00Z</dcterms:created>
  <dcterms:modified xsi:type="dcterms:W3CDTF">2023-08-08T19:03:00Z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0x01010083D359F42C635640A6A9FDE8DF74828A</vt:lpwstr>
  </property>
</Properties>
</file>